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AB5A0B">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AB5A0B">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AB5A0B">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12FCAC8C" w14:textId="77777777"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lastRenderedPageBreak/>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lastRenderedPageBreak/>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lastRenderedPageBreak/>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lastRenderedPageBreak/>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lastRenderedPageBreak/>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lastRenderedPageBreak/>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lastRenderedPageBreak/>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lastRenderedPageBreak/>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14:paraId="0B676DA4" w14:textId="77777777" w:rsidR="00FA4B73" w:rsidRDefault="008B0C17">
      <w:r>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14:paraId="19E5ED9E" w14:textId="77777777" w:rsidR="00FA4B73" w:rsidRDefault="008B0C17">
      <w:r>
        <w:lastRenderedPageBreak/>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lastRenderedPageBreak/>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lastRenderedPageBreak/>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lastRenderedPageBreak/>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lastRenderedPageBreak/>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lastRenderedPageBreak/>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lastRenderedPageBreak/>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lastRenderedPageBreak/>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AB5A0B">
      <w:pPr>
        <w:pStyle w:val="ac"/>
        <w:ind w:left="840" w:firstLineChars="0" w:firstLine="0"/>
        <w:rPr>
          <w:rStyle w:val="aa"/>
        </w:rPr>
      </w:pPr>
      <w:hyperlink r:id="rId11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14:paraId="21494443" w14:textId="77777777" w:rsidR="00FA4B73" w:rsidRDefault="008B0C17">
      <w:pPr>
        <w:pStyle w:val="ac"/>
        <w:ind w:left="840" w:firstLineChars="0" w:firstLine="0"/>
      </w:pPr>
      <w:r>
        <w:rPr>
          <w:noProof/>
        </w:rPr>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95pt;height:29pt" o:ole="">
            <v:imagedata r:id="rId136" o:title=""/>
          </v:shape>
          <o:OLEObject Type="Embed" ProgID="Package" ShapeID="_x0000_i1025" DrawAspect="Content" ObjectID="_1680603101" r:id="rId137"/>
        </w:object>
      </w:r>
      <w:r>
        <w:t xml:space="preserve"> </w:t>
      </w:r>
      <w:r>
        <w:object w:dxaOrig="3737" w:dyaOrig="574" w14:anchorId="7BEA5FFE">
          <v:shape id="_x0000_i1026" type="#_x0000_t75" style="width:187pt;height:29pt" o:ole="">
            <v:imagedata r:id="rId138" o:title=""/>
          </v:shape>
          <o:OLEObject Type="Embed" ProgID="Package" ShapeID="_x0000_i1026" DrawAspect="Content" ObjectID="_1680603102" r:id="rId13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5pt;height:29pt" o:ole="">
            <v:imagedata r:id="rId166" o:title=""/>
          </v:shape>
          <o:OLEObject Type="Embed" ProgID="Package" ShapeID="_x0000_i1027" DrawAspect="Content" ObjectID="_1680603103"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198"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B24416">
      <w:pPr>
        <w:pStyle w:val="ac"/>
        <w:numPr>
          <w:ilvl w:val="0"/>
          <w:numId w:val="102"/>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B24416">
      <w:pPr>
        <w:pStyle w:val="ac"/>
        <w:numPr>
          <w:ilvl w:val="0"/>
          <w:numId w:val="103"/>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14:paraId="50551BE4" w14:textId="77777777" w:rsidR="00FA4B73" w:rsidRDefault="008B0C17" w:rsidP="00F20C04">
      <w:pPr>
        <w:pStyle w:val="ac"/>
        <w:numPr>
          <w:ilvl w:val="0"/>
          <w:numId w:val="103"/>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F20C04">
      <w:pPr>
        <w:pStyle w:val="ac"/>
        <w:numPr>
          <w:ilvl w:val="0"/>
          <w:numId w:val="103"/>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49" w:history="1">
        <w:r w:rsidRPr="00B34C8F">
          <w:rPr>
            <w:rStyle w:val="aa"/>
          </w:rPr>
          <w:t>https://mp.baomidou.com/guide/</w:t>
        </w:r>
      </w:hyperlink>
    </w:p>
    <w:p w14:paraId="5951D439" w14:textId="77777777" w:rsidR="00F96539" w:rsidRDefault="00AB5A0B"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14:paraId="0DA7ED32" w14:textId="77777777"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14:paraId="76B2E5D3" w14:textId="77777777" w:rsidR="00155C23" w:rsidRDefault="00656A39" w:rsidP="00155C23">
      <w:pPr>
        <w:pStyle w:val="ac"/>
        <w:numPr>
          <w:ilvl w:val="0"/>
          <w:numId w:val="103"/>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14:paraId="394422FB" w14:textId="77777777" w:rsidR="00656A39" w:rsidRDefault="00122DEE" w:rsidP="00155C23">
      <w:pPr>
        <w:pStyle w:val="ac"/>
        <w:numPr>
          <w:ilvl w:val="0"/>
          <w:numId w:val="103"/>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5pt;height:29pt" o:ole="">
            <v:imagedata r:id="rId268" o:title=""/>
          </v:shape>
          <o:OLEObject Type="Embed" ProgID="Package" ShapeID="_x0000_i1028" DrawAspect="Content" ObjectID="_1680603104" r:id="rId269"/>
        </w:object>
      </w:r>
      <w:r>
        <w:object w:dxaOrig="2880" w:dyaOrig="574" w14:anchorId="701D172A">
          <v:shape id="_x0000_i1029" type="#_x0000_t75" style="width:2in;height:29pt" o:ole="">
            <v:imagedata r:id="rId270" o:title=""/>
          </v:shape>
          <o:OLEObject Type="Embed" ProgID="Package" ShapeID="_x0000_i1029" DrawAspect="Content" ObjectID="_1680603105" r:id="rId271"/>
        </w:object>
      </w:r>
      <w:r>
        <w:object w:dxaOrig="2447" w:dyaOrig="574" w14:anchorId="270EA916">
          <v:shape id="_x0000_i1030" type="#_x0000_t75" style="width:122.5pt;height:29pt" o:ole="">
            <v:imagedata r:id="rId272" o:title=""/>
          </v:shape>
          <o:OLEObject Type="Embed" ProgID="Package" ShapeID="_x0000_i1030" DrawAspect="Content" ObjectID="_1680603106" r:id="rId273"/>
        </w:object>
      </w:r>
      <w:r>
        <w:object w:dxaOrig="2880" w:dyaOrig="574" w14:anchorId="78796A29">
          <v:shape id="_x0000_i1031" type="#_x0000_t75" style="width:2in;height:29pt" o:ole="">
            <v:imagedata r:id="rId274" o:title=""/>
          </v:shape>
          <o:OLEObject Type="Embed" ProgID="Package" ShapeID="_x0000_i1031" DrawAspect="Content" ObjectID="_1680603107" r:id="rId275"/>
        </w:object>
      </w:r>
      <w:r>
        <w:t xml:space="preserve"> </w:t>
      </w:r>
      <w:r>
        <w:object w:dxaOrig="4894" w:dyaOrig="866" w14:anchorId="64EA976F">
          <v:shape id="_x0000_i1032" type="#_x0000_t75" style="width:244.5pt;height:43pt" o:ole="">
            <v:imagedata r:id="rId276" o:title=""/>
          </v:shape>
          <o:OLEObject Type="Embed" ProgID="Package" ShapeID="_x0000_i1032" DrawAspect="Content" ObjectID="_1680603108" r:id="rId277"/>
        </w:object>
      </w:r>
      <w:r>
        <w:t xml:space="preserve"> </w:t>
      </w:r>
      <w:r>
        <w:object w:dxaOrig="6193" w:dyaOrig="866" w14:anchorId="16C076F0">
          <v:shape id="_x0000_i1033" type="#_x0000_t75" style="width:309.5pt;height:43pt" o:ole="">
            <v:imagedata r:id="rId278" o:title=""/>
          </v:shape>
          <o:OLEObject Type="Embed" ProgID="Package" ShapeID="_x0000_i1033" DrawAspect="Content" ObjectID="_1680603109" r:id="rId27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5pt;height:43pt" o:ole="">
            <v:imagedata r:id="rId280" o:title=""/>
          </v:shape>
          <o:OLEObject Type="Embed" ProgID="Package" ShapeID="_x0000_i1034" DrawAspect="Content" ObjectID="_1680603110" r:id="rId28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05pt;height:43pt" o:ole="">
            <v:imagedata r:id="rId282" o:title=""/>
          </v:shape>
          <o:OLEObject Type="Embed" ProgID="Package" ShapeID="_x0000_i1035" DrawAspect="Content" ObjectID="_1680603111" r:id="rId283"/>
        </w:object>
      </w:r>
      <w:r>
        <w:t xml:space="preserve"> </w:t>
      </w:r>
      <w:r>
        <w:object w:dxaOrig="3604" w:dyaOrig="866" w14:anchorId="520A9578">
          <v:shape id="_x0000_i1036" type="#_x0000_t75" style="width:180.45pt;height:43pt" o:ole="">
            <v:imagedata r:id="rId284" o:title=""/>
          </v:shape>
          <o:OLEObject Type="Embed" ProgID="Package" ShapeID="_x0000_i1036" DrawAspect="Content" ObjectID="_1680603112" r:id="rId285"/>
        </w:object>
      </w:r>
    </w:p>
    <w:p w14:paraId="5D11AC34" w14:textId="77777777" w:rsidR="00FA4B73" w:rsidRDefault="008B0C17">
      <w:pPr>
        <w:pStyle w:val="ac"/>
        <w:ind w:left="420" w:firstLineChars="0" w:firstLine="0"/>
      </w:pPr>
      <w:r>
        <w:object w:dxaOrig="4753" w:dyaOrig="866" w14:anchorId="7B14F24F">
          <v:shape id="_x0000_i1037" type="#_x0000_t75" style="width:237.5pt;height:43pt" o:ole="">
            <v:imagedata r:id="rId286" o:title=""/>
          </v:shape>
          <o:OLEObject Type="Embed" ProgID="Package" ShapeID="_x0000_i1037" DrawAspect="Content" ObjectID="_1680603113" r:id="rId287"/>
        </w:object>
      </w:r>
      <w:r>
        <w:t xml:space="preserve"> </w:t>
      </w:r>
      <w:r>
        <w:object w:dxaOrig="6051" w:dyaOrig="866" w14:anchorId="6DA0B91B">
          <v:shape id="_x0000_i1038" type="#_x0000_t75" style="width:302.5pt;height:43pt" o:ole="">
            <v:imagedata r:id="rId288" o:title=""/>
          </v:shape>
          <o:OLEObject Type="Embed" ProgID="Package" ShapeID="_x0000_i1038" DrawAspect="Content" ObjectID="_1680603114" r:id="rId28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5pt;height:43pt" o:ole="">
            <v:imagedata r:id="rId290" o:title=""/>
          </v:shape>
          <o:OLEObject Type="Embed" ProgID="Package" ShapeID="_x0000_i1039" DrawAspect="Content" ObjectID="_1680603115" r:id="rId291"/>
        </w:object>
      </w:r>
      <w:r>
        <w:t xml:space="preserve"> </w:t>
      </w:r>
      <w:r>
        <w:object w:dxaOrig="3022" w:dyaOrig="866" w14:anchorId="3A376890">
          <v:shape id="_x0000_i1040" type="#_x0000_t75" style="width:151.5pt;height:43pt" o:ole="">
            <v:imagedata r:id="rId292" o:title=""/>
          </v:shape>
          <o:OLEObject Type="Embed" ProgID="Package" ShapeID="_x0000_i1040" DrawAspect="Content" ObjectID="_1680603116" r:id="rId293"/>
        </w:object>
      </w:r>
      <w:r>
        <w:t xml:space="preserve"> </w:t>
      </w:r>
      <w:r>
        <w:object w:dxaOrig="3313" w:dyaOrig="866" w14:anchorId="7AB32CC8">
          <v:shape id="_x0000_i1041" type="#_x0000_t75" style="width:165.95pt;height:43pt" o:ole="">
            <v:imagedata r:id="rId294" o:title=""/>
          </v:shape>
          <o:OLEObject Type="Embed" ProgID="Package" ShapeID="_x0000_i1041" DrawAspect="Content" ObjectID="_1680603117" r:id="rId295"/>
        </w:object>
      </w:r>
      <w:r>
        <w:t xml:space="preserve"> </w:t>
      </w:r>
      <w:r>
        <w:object w:dxaOrig="5618" w:dyaOrig="866" w14:anchorId="46C9F801">
          <v:shape id="_x0000_i1042" type="#_x0000_t75" style="width:281pt;height:43pt" o:ole="">
            <v:imagedata r:id="rId296" o:title=""/>
          </v:shape>
          <o:OLEObject Type="Embed" ProgID="Package" ShapeID="_x0000_i1042" DrawAspect="Content" ObjectID="_1680603118" r:id="rId29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05pt;height:43pt" o:ole="">
            <v:imagedata r:id="rId298" o:title=""/>
          </v:shape>
          <o:OLEObject Type="Embed" ProgID="Package" ShapeID="_x0000_i1043" DrawAspect="Content" ObjectID="_1680603119" r:id="rId299"/>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1.5pt" o:ole="">
            <v:imagedata r:id="rId333" o:title=""/>
          </v:shape>
          <o:OLEObject Type="Embed" ProgID="Package" ShapeID="_x0000_i1044" DrawAspect="Content" ObjectID="_1680603120" r:id="rId334"/>
        </w:object>
      </w:r>
      <w:r>
        <w:t>、</w:t>
      </w:r>
      <w:r>
        <w:object w:dxaOrig="2597" w:dyaOrig="574" w14:anchorId="5805DE28">
          <v:shape id="_x0000_i1045" type="#_x0000_t75" style="width:129.95pt;height:29pt" o:ole="">
            <v:imagedata r:id="rId335" o:title=""/>
          </v:shape>
          <o:OLEObject Type="Embed" ProgID="Package" ShapeID="_x0000_i1045" DrawAspect="Content" ObjectID="_1680603121" r:id="rId336"/>
        </w:object>
      </w:r>
    </w:p>
    <w:p w14:paraId="15FB0AF8" w14:textId="77777777" w:rsidR="00FA4B73" w:rsidRDefault="008B0C17">
      <w:r>
        <w:object w:dxaOrig="1723" w:dyaOrig="433" w14:anchorId="74287C1F">
          <v:shape id="_x0000_i1046" type="#_x0000_t75" style="width:86.05pt;height:21.5pt" o:ole="">
            <v:imagedata r:id="rId337" o:title=""/>
          </v:shape>
          <o:OLEObject Type="Embed" ProgID="Package" ShapeID="_x0000_i1046" DrawAspect="Content" ObjectID="_1680603122" r:id="rId33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5pt;height:29pt" o:ole="">
            <v:imagedata r:id="rId346" o:title=""/>
          </v:shape>
          <o:OLEObject Type="Embed" ProgID="Package" ShapeID="_x0000_i1047" DrawAspect="Content" ObjectID="_1680603123" r:id="rId347"/>
        </w:object>
      </w:r>
      <w:r>
        <w:t xml:space="preserve"> </w:t>
      </w:r>
      <w:r>
        <w:object w:dxaOrig="2447" w:dyaOrig="574" w14:anchorId="3E54D9A3">
          <v:shape id="_x0000_i1048" type="#_x0000_t75" style="width:122.5pt;height:29pt" o:ole="">
            <v:imagedata r:id="rId348" o:title=""/>
          </v:shape>
          <o:OLEObject Type="Embed" ProgID="Package" ShapeID="_x0000_i1048" DrawAspect="Content" ObjectID="_1680603124" r:id="rId349"/>
        </w:object>
      </w:r>
      <w:r>
        <w:t xml:space="preserve"> </w:t>
      </w:r>
      <w:r>
        <w:object w:dxaOrig="2597" w:dyaOrig="433" w14:anchorId="582E1AB4">
          <v:shape id="_x0000_i1049" type="#_x0000_t75" style="width:129.95pt;height:21.5pt" o:ole="">
            <v:imagedata r:id="rId350" o:title=""/>
          </v:shape>
          <o:OLEObject Type="Embed" ProgID="Package" ShapeID="_x0000_i1049" DrawAspect="Content" ObjectID="_1680603125" r:id="rId351"/>
        </w:object>
      </w:r>
      <w:r>
        <w:t xml:space="preserve"> </w:t>
      </w:r>
      <w:r>
        <w:object w:dxaOrig="4029" w:dyaOrig="574" w14:anchorId="7BC35915">
          <v:shape id="_x0000_i1050" type="#_x0000_t75" style="width:201.5pt;height:29pt" o:ole="">
            <v:imagedata r:id="rId352" o:title=""/>
          </v:shape>
          <o:OLEObject Type="Embed" ProgID="Package" ShapeID="_x0000_i1050" DrawAspect="Content" ObjectID="_1680603126" r:id="rId35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5pt;height:29pt" o:ole="">
            <v:imagedata r:id="rId429" o:title=""/>
          </v:shape>
          <o:OLEObject Type="Embed" ProgID="Package" ShapeID="_x0000_i1051" DrawAspect="Content" ObjectID="_1680603127" r:id="rId43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14:paraId="7490DB80" w14:textId="77777777" w:rsidR="00FA4B73" w:rsidRDefault="008B0C17">
      <w:pPr>
        <w:pStyle w:val="1"/>
      </w:pPr>
      <w:r>
        <w:rPr>
          <w:rFonts w:hint="eastAsia"/>
          <w:b w:val="0"/>
          <w:bCs w:val="0"/>
        </w:rPr>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AB5A0B">
      <w:pPr>
        <w:pStyle w:val="ac"/>
        <w:ind w:firstLineChars="0" w:firstLine="0"/>
      </w:pPr>
      <w:hyperlink r:id="rId440"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lastRenderedPageBreak/>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48"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AB5A0B">
      <w:pPr>
        <w:pStyle w:val="ac"/>
        <w:numPr>
          <w:ilvl w:val="0"/>
          <w:numId w:val="47"/>
        </w:numPr>
        <w:ind w:firstLineChars="0"/>
      </w:pPr>
      <w:hyperlink r:id="rId500"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AB5A0B">
      <w:pPr>
        <w:pStyle w:val="ac"/>
        <w:ind w:left="420" w:firstLineChars="0" w:firstLine="0"/>
      </w:pPr>
      <w:hyperlink r:id="rId535"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AB5A0B">
      <w:pPr>
        <w:pStyle w:val="ac"/>
        <w:ind w:left="420" w:firstLineChars="0" w:firstLine="0"/>
      </w:pPr>
      <w:hyperlink r:id="rId568"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AB5A0B">
      <w:hyperlink r:id="rId579"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14:paraId="28D06162" w14:textId="77777777"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5D34BF65" w14:textId="77777777" w:rsidR="00FA4B73" w:rsidRDefault="008B0C17">
      <w:r>
        <w:rPr>
          <w:rFonts w:hint="eastAsia"/>
        </w:rPr>
        <w:t>Spring</w:t>
      </w:r>
      <w:r>
        <w:t>IOC</w:t>
      </w:r>
      <w:r>
        <w:t>容器</w:t>
      </w:r>
      <w:r>
        <w:rPr>
          <w:rFonts w:hint="eastAsia"/>
        </w:rPr>
        <w:t>默认</w:t>
      </w:r>
      <w:r>
        <w:t>是单例的。</w:t>
      </w:r>
    </w:p>
    <w:p w14:paraId="4B9F7AE1" w14:textId="77777777"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lastRenderedPageBreak/>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14:paraId="7700A5E1" w14:textId="77777777" w:rsidR="00FA4B73" w:rsidRDefault="008B0C17">
      <w:pPr>
        <w:pStyle w:val="4"/>
      </w:pPr>
      <w:r>
        <w:lastRenderedPageBreak/>
        <w:t xml:space="preserve">23.2.0.2 </w:t>
      </w:r>
      <w:r>
        <w:rPr>
          <w:rFonts w:hint="eastAsia"/>
        </w:rPr>
        <w:t>spring</w:t>
      </w:r>
      <w:r>
        <w:rPr>
          <w:rFonts w:hint="eastAsia"/>
        </w:rPr>
        <w:t>源码下载导入及编译</w:t>
      </w:r>
    </w:p>
    <w:p w14:paraId="6EE8A3EB" w14:textId="77777777"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14:paraId="6DE55FE3" w14:textId="77777777" w:rsidR="00FA4B73" w:rsidRDefault="008B0C17">
      <w:pPr>
        <w:pStyle w:val="ac"/>
        <w:ind w:left="420" w:firstLineChars="0" w:firstLine="0"/>
      </w:pPr>
      <w:r>
        <w:rPr>
          <w:rFonts w:hint="eastAsia"/>
        </w:rPr>
        <w:t>下载之后解压到非中文的目录下。</w:t>
      </w:r>
    </w:p>
    <w:p w14:paraId="139C6880" w14:textId="77777777" w:rsidR="00FA4B73" w:rsidRDefault="00766212" w:rsidP="001F449E">
      <w:r>
        <w:rPr>
          <w:noProof/>
        </w:rPr>
        <w:drawing>
          <wp:inline distT="0" distB="0" distL="0" distR="0" wp14:anchorId="1A771FD9" wp14:editId="670D8559">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14:paraId="7261B2AA" w14:textId="77777777" w:rsidR="00FA4B73" w:rsidRDefault="008B0C17">
      <w:pPr>
        <w:pStyle w:val="ac"/>
        <w:numPr>
          <w:ilvl w:val="0"/>
          <w:numId w:val="74"/>
        </w:numPr>
        <w:ind w:firstLineChars="0"/>
      </w:pPr>
      <w:r>
        <w:rPr>
          <w:rFonts w:hint="eastAsia"/>
        </w:rPr>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14:paraId="6A6E8FA1" w14:textId="77777777" w:rsidR="00FA4B73" w:rsidRDefault="00C1718D">
      <w:pPr>
        <w:pStyle w:val="ac"/>
        <w:ind w:left="420" w:firstLineChars="0" w:firstLine="0"/>
      </w:pPr>
      <w:r>
        <w:rPr>
          <w:noProof/>
        </w:rPr>
        <w:drawing>
          <wp:inline distT="0" distB="0" distL="0" distR="0" wp14:anchorId="71D55750" wp14:editId="20837ECB">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14:paraId="2E88F4BF" w14:textId="77777777" w:rsidR="007C1CB5" w:rsidRDefault="007C1CB5">
      <w:pPr>
        <w:pStyle w:val="ac"/>
        <w:ind w:left="420" w:firstLineChars="0" w:firstLine="0"/>
      </w:pPr>
      <w:r>
        <w:rPr>
          <w:noProof/>
        </w:rPr>
        <w:lastRenderedPageBreak/>
        <w:drawing>
          <wp:inline distT="0" distB="0" distL="0" distR="0" wp14:anchorId="6FA3E66B" wp14:editId="7DCB8B4E">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14:paraId="230D3B83" w14:textId="77777777" w:rsidR="00FA4B73" w:rsidRDefault="008B0C17">
      <w:pPr>
        <w:pStyle w:val="ac"/>
        <w:ind w:left="420" w:firstLineChars="0" w:firstLine="0"/>
      </w:pPr>
      <w:r>
        <w:rPr>
          <w:noProof/>
        </w:rPr>
        <w:drawing>
          <wp:inline distT="0" distB="0" distL="0" distR="0" wp14:anchorId="18998ACB" wp14:editId="556E3F93">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14:paraId="4DB0C4D0" w14:textId="77777777"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14:paraId="117B508F" w14:textId="77777777" w:rsidR="004C78B3" w:rsidRDefault="001A4E87" w:rsidP="004C78B3">
      <w:pPr>
        <w:pStyle w:val="ac"/>
        <w:ind w:left="420" w:firstLineChars="0" w:firstLine="0"/>
      </w:pPr>
      <w:r>
        <w:rPr>
          <w:noProof/>
        </w:rPr>
        <w:lastRenderedPageBreak/>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14:paraId="42CE2E21" w14:textId="77777777"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1F7ACC4D" w14:textId="77777777" w:rsidR="00072D74" w:rsidRDefault="00B57AB8" w:rsidP="00B57AB8">
      <w:pPr>
        <w:pStyle w:val="ac"/>
        <w:numPr>
          <w:ilvl w:val="0"/>
          <w:numId w:val="74"/>
        </w:numPr>
        <w:ind w:firstLineChars="0"/>
      </w:pPr>
      <w:r>
        <w:rPr>
          <w:rFonts w:hint="eastAsia"/>
        </w:rPr>
        <w:t>预编译</w:t>
      </w:r>
      <w:r>
        <w:rPr>
          <w:rFonts w:hint="eastAsia"/>
        </w:rPr>
        <w:t>spring</w:t>
      </w:r>
      <w:r>
        <w:t>-oxm</w:t>
      </w:r>
    </w:p>
    <w:p w14:paraId="44FC7566" w14:textId="77777777" w:rsidR="00B57AB8" w:rsidRDefault="00F85709" w:rsidP="00B57AB8">
      <w:pPr>
        <w:pStyle w:val="ac"/>
        <w:ind w:left="420" w:firstLineChars="0" w:firstLine="0"/>
      </w:pPr>
      <w:r>
        <w:rPr>
          <w:noProof/>
        </w:rPr>
        <w:lastRenderedPageBreak/>
        <w:drawing>
          <wp:inline distT="0" distB="0" distL="0" distR="0" wp14:anchorId="49B52541" wp14:editId="4563069E">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14:paraId="24309236" w14:textId="77777777" w:rsidR="00B57AB8" w:rsidRDefault="008E6EC0" w:rsidP="00B57AB8">
      <w:pPr>
        <w:pStyle w:val="ac"/>
        <w:numPr>
          <w:ilvl w:val="0"/>
          <w:numId w:val="74"/>
        </w:numPr>
        <w:ind w:firstLineChars="0"/>
      </w:pPr>
      <w:r>
        <w:rPr>
          <w:rFonts w:hint="eastAsia"/>
        </w:rPr>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14:paraId="08D79472" w14:textId="77777777"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14:paraId="516697FA" w14:textId="77777777" w:rsidR="008E6EC0" w:rsidRDefault="00423E24" w:rsidP="00B57AB8">
      <w:pPr>
        <w:pStyle w:val="ac"/>
        <w:numPr>
          <w:ilvl w:val="0"/>
          <w:numId w:val="74"/>
        </w:numPr>
        <w:ind w:firstLineChars="0"/>
      </w:pPr>
      <w:r>
        <w:rPr>
          <w:rFonts w:hint="eastAsia"/>
        </w:rPr>
        <w:lastRenderedPageBreak/>
        <w:t>测试：</w:t>
      </w:r>
    </w:p>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lastRenderedPageBreak/>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14:paraId="08B6B65E" w14:textId="77777777"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pPr>
        <w:pStyle w:val="ac"/>
        <w:numPr>
          <w:ilvl w:val="0"/>
          <w:numId w:val="75"/>
        </w:numPr>
        <w:ind w:firstLineChars="0"/>
      </w:pPr>
      <w:r>
        <w:rPr>
          <w:rFonts w:hint="eastAsia"/>
        </w:rPr>
        <w:t>FileSystem</w:t>
      </w:r>
      <w:r>
        <w:rPr>
          <w:rFonts w:hint="eastAsia"/>
        </w:rPr>
        <w:t>；</w:t>
      </w:r>
    </w:p>
    <w:p w14:paraId="7593DF42" w14:textId="77777777" w:rsidR="00FA4B73" w:rsidRDefault="008B0C17">
      <w:pPr>
        <w:pStyle w:val="ac"/>
        <w:numPr>
          <w:ilvl w:val="0"/>
          <w:numId w:val="75"/>
        </w:numPr>
        <w:ind w:firstLineChars="0"/>
      </w:pPr>
      <w:r>
        <w:rPr>
          <w:rFonts w:hint="eastAsia"/>
        </w:rPr>
        <w:t>Plugin</w:t>
      </w:r>
      <w:r>
        <w:rPr>
          <w:rFonts w:hint="eastAsia"/>
        </w:rPr>
        <w:t>；</w:t>
      </w:r>
    </w:p>
    <w:p w14:paraId="44E8D199" w14:textId="77777777" w:rsidR="00FA4B73" w:rsidRDefault="008B0C17">
      <w:pPr>
        <w:pStyle w:val="ac"/>
        <w:numPr>
          <w:ilvl w:val="0"/>
          <w:numId w:val="75"/>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14:paraId="357CC55A" w14:textId="77777777"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lastRenderedPageBreak/>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pPr>
        <w:pStyle w:val="ac"/>
        <w:numPr>
          <w:ilvl w:val="0"/>
          <w:numId w:val="76"/>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14:paraId="037292F4" w14:textId="77777777" w:rsidR="00FA4B73" w:rsidRDefault="008B0C17">
      <w:pPr>
        <w:pStyle w:val="ac"/>
        <w:numPr>
          <w:ilvl w:val="0"/>
          <w:numId w:val="76"/>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14:paraId="2BC0FFFF" w14:textId="77777777"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14:paraId="62DE6CE3" w14:textId="77777777"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14:paraId="1351C0AD" w14:textId="77777777"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77777777"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14:paraId="58A10352" w14:textId="77777777" w:rsidR="00FA4B73" w:rsidRDefault="008B0C17">
      <w:pPr>
        <w:pStyle w:val="3"/>
      </w:pPr>
      <w:r>
        <w:rPr>
          <w:rFonts w:hint="eastAsia"/>
        </w:rPr>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lastRenderedPageBreak/>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pPr>
        <w:pStyle w:val="ac"/>
        <w:numPr>
          <w:ilvl w:val="0"/>
          <w:numId w:val="80"/>
        </w:numPr>
        <w:ind w:firstLineChars="0"/>
      </w:pPr>
      <w:r>
        <w:t>IoC container</w:t>
      </w:r>
    </w:p>
    <w:p w14:paraId="0DADC278" w14:textId="77777777" w:rsidR="00FA4B73" w:rsidRDefault="008B0C17">
      <w:pPr>
        <w:pStyle w:val="ac"/>
        <w:numPr>
          <w:ilvl w:val="0"/>
          <w:numId w:val="81"/>
        </w:numPr>
        <w:ind w:firstLineChars="0"/>
      </w:pPr>
      <w:r>
        <w:rPr>
          <w:rFonts w:hint="eastAsia"/>
        </w:rPr>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14:paraId="4601B2C8" w14:textId="77777777" w:rsidR="00FA4B73" w:rsidRDefault="008B0C17">
      <w:pPr>
        <w:pStyle w:val="ac"/>
        <w:numPr>
          <w:ilvl w:val="0"/>
          <w:numId w:val="81"/>
        </w:numPr>
        <w:ind w:firstLineChars="0"/>
      </w:pPr>
      <w:r>
        <w:rPr>
          <w:rFonts w:hint="eastAsia"/>
        </w:rPr>
        <w:t xml:space="preserve">DI </w:t>
      </w:r>
      <w:r>
        <w:rPr>
          <w:rFonts w:hint="eastAsia"/>
        </w:rPr>
        <w:t>依赖注入</w:t>
      </w:r>
    </w:p>
    <w:p w14:paraId="4A347A19" w14:textId="77777777"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lastRenderedPageBreak/>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pPr>
        <w:pStyle w:val="ac"/>
        <w:numPr>
          <w:ilvl w:val="0"/>
          <w:numId w:val="80"/>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pPr>
        <w:pStyle w:val="ac"/>
        <w:numPr>
          <w:ilvl w:val="0"/>
          <w:numId w:val="80"/>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pPr>
        <w:pStyle w:val="ac"/>
        <w:numPr>
          <w:ilvl w:val="0"/>
          <w:numId w:val="83"/>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pPr>
        <w:pStyle w:val="ac"/>
        <w:numPr>
          <w:ilvl w:val="0"/>
          <w:numId w:val="83"/>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pPr>
        <w:pStyle w:val="ac"/>
        <w:numPr>
          <w:ilvl w:val="0"/>
          <w:numId w:val="83"/>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pPr>
        <w:pStyle w:val="ac"/>
        <w:numPr>
          <w:ilvl w:val="0"/>
          <w:numId w:val="80"/>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pPr>
        <w:pStyle w:val="ac"/>
        <w:numPr>
          <w:ilvl w:val="0"/>
          <w:numId w:val="80"/>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pPr>
        <w:pStyle w:val="ac"/>
        <w:numPr>
          <w:ilvl w:val="0"/>
          <w:numId w:val="84"/>
        </w:numPr>
        <w:ind w:firstLineChars="0"/>
      </w:pPr>
      <w:r>
        <w:t>标准</w:t>
      </w:r>
      <w:r>
        <w:t>JavaBean</w:t>
      </w:r>
      <w:r>
        <w:t>校验、</w:t>
      </w:r>
    </w:p>
    <w:p w14:paraId="0C78785C" w14:textId="77777777"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pPr>
        <w:pStyle w:val="ac"/>
        <w:numPr>
          <w:ilvl w:val="0"/>
          <w:numId w:val="80"/>
        </w:numPr>
        <w:ind w:firstLineChars="0"/>
      </w:pPr>
      <w:r>
        <w:t>Data Binding</w:t>
      </w:r>
      <w:r>
        <w:t>数据绑定</w:t>
      </w:r>
    </w:p>
    <w:p w14:paraId="58C9894D" w14:textId="77777777" w:rsidR="00FA4B73" w:rsidRDefault="008B0C17">
      <w:pPr>
        <w:pStyle w:val="ac"/>
        <w:ind w:left="523" w:firstLineChars="0" w:firstLine="0"/>
      </w:pPr>
      <w:r>
        <w:t>使用场景：</w:t>
      </w:r>
    </w:p>
    <w:p w14:paraId="46A521D8" w14:textId="77777777" w:rsidR="00FA4B73" w:rsidRDefault="008B0C17">
      <w:pPr>
        <w:pStyle w:val="ac"/>
        <w:numPr>
          <w:ilvl w:val="0"/>
          <w:numId w:val="85"/>
        </w:numPr>
        <w:ind w:firstLineChars="0"/>
      </w:pPr>
      <w:r>
        <w:rPr>
          <w:rFonts w:hint="eastAsia"/>
        </w:rPr>
        <w:t>SpringMVC</w:t>
      </w:r>
      <w:r>
        <w:rPr>
          <w:rFonts w:hint="eastAsia"/>
        </w:rPr>
        <w:t>参数绑定；</w:t>
      </w:r>
    </w:p>
    <w:p w14:paraId="48103143" w14:textId="77777777"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pPr>
        <w:pStyle w:val="ac"/>
        <w:numPr>
          <w:ilvl w:val="0"/>
          <w:numId w:val="85"/>
        </w:numPr>
        <w:ind w:firstLineChars="0"/>
      </w:pPr>
      <w:r>
        <w:rPr>
          <w:rFonts w:hint="eastAsia"/>
        </w:rPr>
        <w:t>Spring</w:t>
      </w:r>
      <w:r>
        <w:rPr>
          <w:rFonts w:hint="eastAsia"/>
        </w:rPr>
        <w:t>自定义绑定</w:t>
      </w:r>
    </w:p>
    <w:p w14:paraId="700064CE" w14:textId="77777777" w:rsidR="00FA4B73" w:rsidRDefault="008B0C17">
      <w:pPr>
        <w:pStyle w:val="ac"/>
        <w:numPr>
          <w:ilvl w:val="0"/>
          <w:numId w:val="80"/>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pPr>
        <w:pStyle w:val="ac"/>
        <w:numPr>
          <w:ilvl w:val="0"/>
          <w:numId w:val="80"/>
        </w:numPr>
        <w:ind w:firstLineChars="0"/>
      </w:pPr>
      <w:r>
        <w:t>SpEL,</w:t>
      </w:r>
    </w:p>
    <w:p w14:paraId="00A8F5F0" w14:textId="77777777" w:rsidR="00FA4B73" w:rsidRDefault="008B0C17">
      <w:pPr>
        <w:pStyle w:val="ac"/>
        <w:numPr>
          <w:ilvl w:val="0"/>
          <w:numId w:val="80"/>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pPr>
        <w:pStyle w:val="ac"/>
        <w:numPr>
          <w:ilvl w:val="0"/>
          <w:numId w:val="86"/>
        </w:numPr>
        <w:ind w:firstLineChars="0"/>
      </w:pPr>
      <w:r>
        <w:t>约定大于配置：自动装配；</w:t>
      </w:r>
    </w:p>
    <w:p w14:paraId="24DC8612" w14:textId="77777777" w:rsidR="00FA4B73" w:rsidRDefault="008B0C17">
      <w:pPr>
        <w:pStyle w:val="ac"/>
        <w:numPr>
          <w:ilvl w:val="0"/>
          <w:numId w:val="86"/>
        </w:numPr>
        <w:ind w:firstLineChars="0"/>
      </w:pPr>
      <w:r>
        <w:t>可独立部署的</w:t>
      </w:r>
      <w:r>
        <w:t>spring web</w:t>
      </w:r>
      <w:r>
        <w:t>应用，不需要外部依赖；</w:t>
      </w:r>
    </w:p>
    <w:p w14:paraId="3B101837" w14:textId="77777777" w:rsidR="00FA4B73" w:rsidRDefault="008B0C17">
      <w:pPr>
        <w:pStyle w:val="ac"/>
        <w:numPr>
          <w:ilvl w:val="0"/>
          <w:numId w:val="86"/>
        </w:numPr>
        <w:ind w:firstLineChars="0"/>
      </w:pPr>
      <w:r>
        <w:t>嵌入式</w:t>
      </w:r>
      <w:r>
        <w:rPr>
          <w:rFonts w:hint="eastAsia"/>
        </w:rPr>
        <w:t>Tomcat</w:t>
      </w:r>
      <w:r>
        <w:t>、</w:t>
      </w:r>
      <w:r>
        <w:t>jetty</w:t>
      </w:r>
      <w:r>
        <w:t>容器；</w:t>
      </w:r>
    </w:p>
    <w:p w14:paraId="737DBEE2" w14:textId="77777777" w:rsidR="00FA4B73" w:rsidRDefault="008B0C17">
      <w:pPr>
        <w:pStyle w:val="ac"/>
        <w:numPr>
          <w:ilvl w:val="0"/>
          <w:numId w:val="86"/>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lastRenderedPageBreak/>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lastRenderedPageBreak/>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lastRenderedPageBreak/>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lastRenderedPageBreak/>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lastRenderedPageBreak/>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14:paraId="508F288B" w14:textId="77777777"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lastRenderedPageBreak/>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lastRenderedPageBreak/>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630779">
      <w:pPr>
        <w:pStyle w:val="ac"/>
        <w:numPr>
          <w:ilvl w:val="0"/>
          <w:numId w:val="102"/>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14:paraId="412718EC" w14:textId="77777777"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14:paraId="778AC081" w14:textId="77777777"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lastRenderedPageBreak/>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lastRenderedPageBreak/>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lastRenderedPageBreak/>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14:paraId="2896B56F" w14:textId="77777777"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pPr>
        <w:pStyle w:val="ac"/>
        <w:numPr>
          <w:ilvl w:val="0"/>
          <w:numId w:val="87"/>
        </w:numPr>
        <w:ind w:firstLineChars="0"/>
      </w:pPr>
      <w:r>
        <w:rPr>
          <w:rFonts w:hint="eastAsia"/>
        </w:rPr>
        <w:t>冒号和值之间必须有一个空格，键值是大小写敏感的；</w:t>
      </w:r>
    </w:p>
    <w:p w14:paraId="2BB9CE70" w14:textId="77777777" w:rsidR="00FA4B73" w:rsidRDefault="008B0C17">
      <w:pPr>
        <w:pStyle w:val="ac"/>
        <w:numPr>
          <w:ilvl w:val="0"/>
          <w:numId w:val="87"/>
        </w:numPr>
        <w:ind w:firstLineChars="0"/>
      </w:pPr>
      <w:r>
        <w:rPr>
          <w:rFonts w:hint="eastAsia"/>
        </w:rPr>
        <w:t>字符串和字符型的值不需要加引号；</w:t>
      </w:r>
    </w:p>
    <w:p w14:paraId="12316FD7" w14:textId="77777777" w:rsidR="00FA4B73" w:rsidRDefault="00FA4B73">
      <w:pPr>
        <w:pStyle w:val="ac"/>
        <w:numPr>
          <w:ilvl w:val="0"/>
          <w:numId w:val="87"/>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A67A4">
      <w:pPr>
        <w:pStyle w:val="ac"/>
        <w:numPr>
          <w:ilvl w:val="0"/>
          <w:numId w:val="105"/>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AB5A0B" w:rsidP="00793E67">
      <w:hyperlink r:id="rId720"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793E67">
      <w:pPr>
        <w:pStyle w:val="ac"/>
        <w:numPr>
          <w:ilvl w:val="0"/>
          <w:numId w:val="96"/>
        </w:numPr>
        <w:ind w:firstLineChars="0"/>
        <w:rPr>
          <w:b/>
        </w:rPr>
      </w:pPr>
      <w:r>
        <w:rPr>
          <w:b/>
        </w:rPr>
        <w:t>Guiding Principles of REST</w:t>
      </w:r>
    </w:p>
    <w:p w14:paraId="1E721F2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8B272A">
      <w:pPr>
        <w:pStyle w:val="ac"/>
        <w:numPr>
          <w:ilvl w:val="0"/>
          <w:numId w:val="105"/>
        </w:numPr>
        <w:ind w:firstLineChars="0"/>
      </w:pPr>
      <w:r>
        <w:rPr>
          <w:rFonts w:hint="eastAsia"/>
        </w:rPr>
        <w:t>注解接收获取</w:t>
      </w:r>
    </w:p>
    <w:p w14:paraId="35A0CC95" w14:textId="77777777"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9921AA">
      <w:pPr>
        <w:pStyle w:val="ac"/>
        <w:numPr>
          <w:ilvl w:val="1"/>
          <w:numId w:val="103"/>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723C2">
      <w:pPr>
        <w:pStyle w:val="ac"/>
        <w:numPr>
          <w:ilvl w:val="1"/>
          <w:numId w:val="103"/>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904004">
      <w:pPr>
        <w:pStyle w:val="ac"/>
        <w:numPr>
          <w:ilvl w:val="1"/>
          <w:numId w:val="103"/>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66ACA">
      <w:pPr>
        <w:pStyle w:val="ac"/>
        <w:numPr>
          <w:ilvl w:val="0"/>
          <w:numId w:val="105"/>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66ACA">
      <w:pPr>
        <w:pStyle w:val="ac"/>
        <w:numPr>
          <w:ilvl w:val="0"/>
          <w:numId w:val="105"/>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C646F">
      <w:pPr>
        <w:pStyle w:val="ac"/>
        <w:numPr>
          <w:ilvl w:val="0"/>
          <w:numId w:val="105"/>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14:paraId="0C5C8DCB" w14:textId="77777777" w:rsidR="005C646F" w:rsidRDefault="005C646F" w:rsidP="005C646F">
      <w:pPr>
        <w:pStyle w:val="ac"/>
        <w:numPr>
          <w:ilvl w:val="0"/>
          <w:numId w:val="105"/>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013A69">
      <w:pPr>
        <w:pStyle w:val="ac"/>
        <w:numPr>
          <w:ilvl w:val="0"/>
          <w:numId w:val="89"/>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013A69">
      <w:pPr>
        <w:pStyle w:val="ac"/>
        <w:numPr>
          <w:ilvl w:val="0"/>
          <w:numId w:val="89"/>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013A69">
      <w:pPr>
        <w:pStyle w:val="ac"/>
        <w:numPr>
          <w:ilvl w:val="0"/>
          <w:numId w:val="91"/>
        </w:numPr>
        <w:ind w:firstLineChars="0"/>
      </w:pPr>
    </w:p>
    <w:p w14:paraId="525C7762" w14:textId="77777777" w:rsidR="00013A69" w:rsidRDefault="00013A69" w:rsidP="00013A69">
      <w:pPr>
        <w:pStyle w:val="ac"/>
        <w:numPr>
          <w:ilvl w:val="0"/>
          <w:numId w:val="91"/>
        </w:numPr>
        <w:ind w:firstLineChars="0"/>
      </w:pPr>
      <w:r>
        <w:rPr>
          <w:rFonts w:hint="eastAsia"/>
        </w:rPr>
        <w:t>子页面使用母版页的内容：</w:t>
      </w:r>
    </w:p>
    <w:p w14:paraId="405CCCAF" w14:textId="77777777"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9C4A7B">
      <w:pPr>
        <w:pStyle w:val="ac"/>
        <w:numPr>
          <w:ilvl w:val="0"/>
          <w:numId w:val="105"/>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30"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14:paraId="0D29F742" w14:textId="77777777"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14:paraId="31D9D6A2" w14:textId="77777777"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14:paraId="182C435A" w14:textId="77777777"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7C16A6">
      <w:pPr>
        <w:pStyle w:val="ac"/>
        <w:numPr>
          <w:ilvl w:val="0"/>
          <w:numId w:val="107"/>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810510"/>
                    </a:xfrm>
                    <a:prstGeom prst="rect">
                      <a:avLst/>
                    </a:prstGeom>
                  </pic:spPr>
                </pic:pic>
              </a:graphicData>
            </a:graphic>
          </wp:inline>
        </w:drawing>
      </w:r>
    </w:p>
    <w:p w14:paraId="2C4AE5FC" w14:textId="77777777"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00885"/>
                    </a:xfrm>
                    <a:prstGeom prst="rect">
                      <a:avLst/>
                    </a:prstGeom>
                  </pic:spPr>
                </pic:pic>
              </a:graphicData>
            </a:graphic>
          </wp:inline>
        </w:drawing>
      </w:r>
    </w:p>
    <w:p w14:paraId="7FDE59D1" w14:textId="77777777" w:rsidR="00B2374E" w:rsidRDefault="005B0643" w:rsidP="007C16A6">
      <w:pPr>
        <w:pStyle w:val="ac"/>
        <w:numPr>
          <w:ilvl w:val="0"/>
          <w:numId w:val="107"/>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310640"/>
                    </a:xfrm>
                    <a:prstGeom prst="rect">
                      <a:avLst/>
                    </a:prstGeom>
                  </pic:spPr>
                </pic:pic>
              </a:graphicData>
            </a:graphic>
          </wp:inline>
        </w:drawing>
      </w:r>
    </w:p>
    <w:p w14:paraId="120F0217" w14:textId="77777777" w:rsidR="0056690C" w:rsidRDefault="00E933A6" w:rsidP="00820A40">
      <w:pPr>
        <w:pStyle w:val="ac"/>
        <w:numPr>
          <w:ilvl w:val="0"/>
          <w:numId w:val="106"/>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77777777"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7082142C" w14:textId="77777777" w:rsidR="0051064D" w:rsidRDefault="00E5770E" w:rsidP="000222FC">
      <w:r>
        <w:rPr>
          <w:noProof/>
        </w:rPr>
        <w:lastRenderedPageBreak/>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246749" cy="3227595"/>
                    </a:xfrm>
                    <a:prstGeom prst="rect">
                      <a:avLst/>
                    </a:prstGeom>
                  </pic:spPr>
                </pic:pic>
              </a:graphicData>
            </a:graphic>
          </wp:inline>
        </w:drawing>
      </w:r>
    </w:p>
    <w:p w14:paraId="2D28DA21" w14:textId="77777777" w:rsidR="00513DE5" w:rsidRDefault="00513DE5" w:rsidP="00513DE5">
      <w:pPr>
        <w:pStyle w:val="ac"/>
        <w:numPr>
          <w:ilvl w:val="0"/>
          <w:numId w:val="106"/>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49"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AB5A0B" w:rsidP="00FB6A87">
      <w:pPr>
        <w:ind w:firstLineChars="100" w:firstLine="210"/>
      </w:pPr>
      <w:hyperlink r:id="rId750"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AB5A0B" w:rsidP="00ED38CB">
      <w:hyperlink r:id="rId751"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4A47B2">
      <w:pPr>
        <w:pStyle w:val="ac"/>
        <w:numPr>
          <w:ilvl w:val="0"/>
          <w:numId w:val="106"/>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367FA0">
      <w:pPr>
        <w:pStyle w:val="ac"/>
        <w:numPr>
          <w:ilvl w:val="0"/>
          <w:numId w:val="106"/>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367FA0">
      <w:pPr>
        <w:pStyle w:val="ac"/>
        <w:numPr>
          <w:ilvl w:val="0"/>
          <w:numId w:val="106"/>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405871" cy="1450754"/>
                    </a:xfrm>
                    <a:prstGeom prst="rect">
                      <a:avLst/>
                    </a:prstGeom>
                  </pic:spPr>
                </pic:pic>
              </a:graphicData>
            </a:graphic>
          </wp:inline>
        </w:drawing>
      </w:r>
    </w:p>
    <w:p w14:paraId="18C897F8" w14:textId="77777777" w:rsidR="00B81DE8" w:rsidRDefault="00B81DE8" w:rsidP="00B81DE8">
      <w:pPr>
        <w:pStyle w:val="ac"/>
        <w:numPr>
          <w:ilvl w:val="0"/>
          <w:numId w:val="106"/>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2831465"/>
                    </a:xfrm>
                    <a:prstGeom prst="rect">
                      <a:avLst/>
                    </a:prstGeom>
                  </pic:spPr>
                </pic:pic>
              </a:graphicData>
            </a:graphic>
          </wp:inline>
        </w:drawing>
      </w:r>
    </w:p>
    <w:p w14:paraId="536742AD" w14:textId="77777777" w:rsidR="00B81DE8" w:rsidRDefault="00CB72B7" w:rsidP="00B81DE8">
      <w:pPr>
        <w:pStyle w:val="ac"/>
        <w:numPr>
          <w:ilvl w:val="0"/>
          <w:numId w:val="106"/>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1300480"/>
                    </a:xfrm>
                    <a:prstGeom prst="rect">
                      <a:avLst/>
                    </a:prstGeom>
                  </pic:spPr>
                </pic:pic>
              </a:graphicData>
            </a:graphic>
          </wp:inline>
        </w:drawing>
      </w:r>
    </w:p>
    <w:p w14:paraId="7A2A77E1" w14:textId="77777777" w:rsidR="00CB72B7" w:rsidRDefault="006861D6" w:rsidP="00B81DE8">
      <w:pPr>
        <w:pStyle w:val="ac"/>
        <w:numPr>
          <w:ilvl w:val="0"/>
          <w:numId w:val="106"/>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59" w:history="1">
        <w:r w:rsidRPr="00BB129A">
          <w:rPr>
            <w:rStyle w:val="aa"/>
          </w:rPr>
          <w:t>https://github.com/mybatis/spring-boot-starter</w:t>
        </w:r>
      </w:hyperlink>
    </w:p>
    <w:p w14:paraId="6468D238" w14:textId="419EEA58" w:rsidR="00D75882" w:rsidRDefault="004F7126" w:rsidP="004F7126">
      <w:pPr>
        <w:pStyle w:val="ac"/>
        <w:numPr>
          <w:ilvl w:val="0"/>
          <w:numId w:val="106"/>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4F7126">
      <w:pPr>
        <w:pStyle w:val="ac"/>
        <w:numPr>
          <w:ilvl w:val="0"/>
          <w:numId w:val="106"/>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rPr>
          <w:rFonts w:hint="eastAsia"/>
        </w:rPr>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rPr>
          <w:rFonts w:hint="eastAsia"/>
        </w:rPr>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4F7126">
      <w:pPr>
        <w:pStyle w:val="ac"/>
        <w:numPr>
          <w:ilvl w:val="0"/>
          <w:numId w:val="106"/>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rPr>
          <w:rFonts w:hint="eastAsia"/>
        </w:rPr>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4F7126">
      <w:pPr>
        <w:pStyle w:val="ac"/>
        <w:numPr>
          <w:ilvl w:val="0"/>
          <w:numId w:val="106"/>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rPr>
          <w:rFonts w:hint="eastAsia"/>
        </w:rPr>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62"/>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pPr>
        <w:pStyle w:val="ac"/>
        <w:numPr>
          <w:ilvl w:val="0"/>
          <w:numId w:val="88"/>
        </w:numPr>
        <w:ind w:firstLineChars="0"/>
      </w:pPr>
      <w:r>
        <w:rPr>
          <w:rFonts w:hint="eastAsia"/>
        </w:rPr>
        <w:t>logging</w:t>
      </w:r>
      <w:r>
        <w:t>.path=C:/abc //</w:t>
      </w:r>
      <w:r>
        <w:rPr>
          <w:rFonts w:hint="eastAsia"/>
        </w:rPr>
        <w:t>指定日志文件的存放目录；</w:t>
      </w:r>
    </w:p>
    <w:p w14:paraId="76A2B5E3" w14:textId="77777777"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63"/>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AB5A0B">
      <w:hyperlink r:id="rId764"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65"/>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66"/>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67"/>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72"/>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73"/>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74"/>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76"/>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AB5A0B">
      <w:hyperlink r:id="rId781"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82"/>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pPr>
        <w:pStyle w:val="ac"/>
        <w:numPr>
          <w:ilvl w:val="0"/>
          <w:numId w:val="92"/>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83"/>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84"/>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85"/>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pPr>
        <w:pStyle w:val="ac"/>
        <w:numPr>
          <w:ilvl w:val="0"/>
          <w:numId w:val="93"/>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86"/>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pPr>
        <w:pStyle w:val="ac"/>
        <w:numPr>
          <w:ilvl w:val="0"/>
          <w:numId w:val="93"/>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87"/>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88"/>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89"/>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90"/>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1"/>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92"/>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pPr>
        <w:pStyle w:val="ac"/>
        <w:numPr>
          <w:ilvl w:val="0"/>
          <w:numId w:val="87"/>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pPr>
        <w:pStyle w:val="ac"/>
        <w:numPr>
          <w:ilvl w:val="0"/>
          <w:numId w:val="87"/>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93"/>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94"/>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95"/>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pPr>
        <w:pStyle w:val="ac"/>
        <w:numPr>
          <w:ilvl w:val="0"/>
          <w:numId w:val="87"/>
        </w:numPr>
        <w:ind w:firstLineChars="0"/>
      </w:pPr>
      <w:r>
        <w:rPr>
          <w:rFonts w:hint="eastAsia"/>
        </w:rPr>
        <w:t>Bean</w:t>
      </w:r>
      <w:r>
        <w:t>验证</w:t>
      </w:r>
    </w:p>
    <w:p w14:paraId="035446EC" w14:textId="77777777" w:rsidR="00FA4B73" w:rsidRDefault="008B0C17">
      <w:pPr>
        <w:pStyle w:val="ac"/>
        <w:numPr>
          <w:ilvl w:val="0"/>
          <w:numId w:val="87"/>
        </w:numPr>
        <w:ind w:firstLineChars="0"/>
      </w:pPr>
      <w:r>
        <w:rPr>
          <w:rFonts w:hint="eastAsia"/>
        </w:rPr>
        <w:t>Apache</w:t>
      </w:r>
      <w:r>
        <w:t xml:space="preserve"> commons-validator</w:t>
      </w:r>
    </w:p>
    <w:p w14:paraId="5331752B" w14:textId="77777777" w:rsidR="00FA4B73" w:rsidRDefault="008B0C17">
      <w:pPr>
        <w:pStyle w:val="ac"/>
        <w:numPr>
          <w:ilvl w:val="0"/>
          <w:numId w:val="87"/>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96"/>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pPr>
        <w:pStyle w:val="ac"/>
        <w:numPr>
          <w:ilvl w:val="0"/>
          <w:numId w:val="94"/>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97"/>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pPr>
        <w:pStyle w:val="ac"/>
        <w:numPr>
          <w:ilvl w:val="0"/>
          <w:numId w:val="95"/>
        </w:numPr>
        <w:ind w:firstLineChars="0"/>
      </w:pPr>
      <w:r>
        <w:t>value/cacheNames</w:t>
      </w:r>
      <w:r>
        <w:rPr>
          <w:rFonts w:hint="eastAsia"/>
        </w:rPr>
        <w:t>：指定缓存的名称，即当前缓存数据放置的位置；</w:t>
      </w:r>
    </w:p>
    <w:p w14:paraId="4043DE53" w14:textId="77777777"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98"/>
                    <a:stretch>
                      <a:fillRect/>
                    </a:stretch>
                  </pic:blipFill>
                  <pic:spPr>
                    <a:xfrm>
                      <a:off x="0" y="0"/>
                      <a:ext cx="5274310" cy="1427480"/>
                    </a:xfrm>
                    <a:prstGeom prst="rect">
                      <a:avLst/>
                    </a:prstGeom>
                  </pic:spPr>
                </pic:pic>
              </a:graphicData>
            </a:graphic>
          </wp:inline>
        </w:drawing>
      </w:r>
    </w:p>
    <w:p w14:paraId="46C10E9E" w14:textId="77777777" w:rsidR="00FA4B73" w:rsidRDefault="008B0C17">
      <w:pPr>
        <w:pStyle w:val="ac"/>
        <w:numPr>
          <w:ilvl w:val="0"/>
          <w:numId w:val="95"/>
        </w:numPr>
        <w:ind w:firstLineChars="0"/>
      </w:pPr>
      <w:r>
        <w:lastRenderedPageBreak/>
        <w:t>cacheManager</w:t>
      </w:r>
      <w:r>
        <w:rPr>
          <w:rFonts w:hint="eastAsia"/>
        </w:rPr>
        <w:t>：指定缓存管理器；</w:t>
      </w:r>
    </w:p>
    <w:p w14:paraId="775AAB9F" w14:textId="77777777"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99"/>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00"/>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01"/>
                    <a:stretch>
                      <a:fillRect/>
                    </a:stretch>
                  </pic:blipFill>
                  <pic:spPr>
                    <a:xfrm>
                      <a:off x="0" y="0"/>
                      <a:ext cx="5279767" cy="2800522"/>
                    </a:xfrm>
                    <a:prstGeom prst="rect">
                      <a:avLst/>
                    </a:prstGeom>
                  </pic:spPr>
                </pic:pic>
              </a:graphicData>
            </a:graphic>
          </wp:inline>
        </w:drawing>
      </w:r>
    </w:p>
    <w:p w14:paraId="0AF5C2DC" w14:textId="77777777"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pPr>
        <w:pStyle w:val="ac"/>
        <w:numPr>
          <w:ilvl w:val="0"/>
          <w:numId w:val="98"/>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02"/>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02"/>
                    <a:stretch>
                      <a:fillRect/>
                    </a:stretch>
                  </pic:blipFill>
                  <pic:spPr>
                    <a:xfrm>
                      <a:off x="0" y="0"/>
                      <a:ext cx="5274310" cy="3300095"/>
                    </a:xfrm>
                    <a:prstGeom prst="rect">
                      <a:avLst/>
                    </a:prstGeom>
                  </pic:spPr>
                </pic:pic>
              </a:graphicData>
            </a:graphic>
          </wp:inline>
        </w:drawing>
      </w:r>
    </w:p>
    <w:p w14:paraId="5ABBBA71" w14:textId="77777777"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03"/>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pPr>
        <w:pStyle w:val="4"/>
        <w:numPr>
          <w:ilvl w:val="3"/>
          <w:numId w:val="99"/>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04"/>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05"/>
                    <a:stretch>
                      <a:fillRect/>
                    </a:stretch>
                  </pic:blipFill>
                  <pic:spPr>
                    <a:xfrm>
                      <a:off x="0" y="0"/>
                      <a:ext cx="5252314" cy="3595553"/>
                    </a:xfrm>
                    <a:prstGeom prst="rect">
                      <a:avLst/>
                    </a:prstGeom>
                  </pic:spPr>
                </pic:pic>
              </a:graphicData>
            </a:graphic>
          </wp:inline>
        </w:drawing>
      </w:r>
    </w:p>
    <w:p w14:paraId="752ADC77" w14:textId="77777777" w:rsidR="00FA4B73" w:rsidRDefault="008B0C17">
      <w:pPr>
        <w:pStyle w:val="ac"/>
        <w:numPr>
          <w:ilvl w:val="0"/>
          <w:numId w:val="100"/>
        </w:numPr>
        <w:ind w:firstLineChars="0"/>
      </w:pPr>
      <w:r>
        <w:rPr>
          <w:rFonts w:hint="eastAsia"/>
        </w:rPr>
        <w:t>Serial</w:t>
      </w:r>
      <w:r>
        <w:rPr>
          <w:rFonts w:hint="eastAsia"/>
        </w:rPr>
        <w:t>：采用单线程回收；</w:t>
      </w:r>
    </w:p>
    <w:p w14:paraId="0858B78C" w14:textId="77777777" w:rsidR="00FA4B73" w:rsidRDefault="008B0C17">
      <w:pPr>
        <w:pStyle w:val="ac"/>
        <w:numPr>
          <w:ilvl w:val="0"/>
          <w:numId w:val="100"/>
        </w:numPr>
        <w:ind w:firstLineChars="0"/>
      </w:pPr>
      <w:r>
        <w:rPr>
          <w:rFonts w:hint="eastAsia"/>
        </w:rPr>
        <w:t>ParallelBew</w:t>
      </w:r>
      <w:r>
        <w:rPr>
          <w:rFonts w:hint="eastAsia"/>
        </w:rPr>
        <w:t>：采用多线程回收；</w:t>
      </w:r>
    </w:p>
    <w:p w14:paraId="4E862DAE" w14:textId="77777777"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06"/>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07"/>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pPr>
        <w:pStyle w:val="ac"/>
        <w:numPr>
          <w:ilvl w:val="0"/>
          <w:numId w:val="101"/>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AB5A0B">
      <w:hyperlink r:id="rId808"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10"/>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11"/>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12"/>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13"/>
                    <a:stretch>
                      <a:fillRect/>
                    </a:stretch>
                  </pic:blipFill>
                  <pic:spPr>
                    <a:xfrm>
                      <a:off x="0" y="0"/>
                      <a:ext cx="3324519" cy="2982848"/>
                    </a:xfrm>
                    <a:prstGeom prst="rect">
                      <a:avLst/>
                    </a:prstGeom>
                  </pic:spPr>
                </pic:pic>
              </a:graphicData>
            </a:graphic>
          </wp:inline>
        </w:drawing>
      </w:r>
    </w:p>
    <w:sectPr w:rsidR="00FA4B73">
      <w:footerReference w:type="default" r:id="rId8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88703" w14:textId="77777777" w:rsidR="00AB5A0B" w:rsidRDefault="00AB5A0B">
      <w:r>
        <w:separator/>
      </w:r>
    </w:p>
  </w:endnote>
  <w:endnote w:type="continuationSeparator" w:id="0">
    <w:p w14:paraId="4B1063CE" w14:textId="77777777" w:rsidR="00AB5A0B" w:rsidRDefault="00AB5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50CB0" w14:textId="77777777" w:rsidR="00AB5A0B" w:rsidRDefault="00AB5A0B">
      <w:r>
        <w:separator/>
      </w:r>
    </w:p>
  </w:footnote>
  <w:footnote w:type="continuationSeparator" w:id="0">
    <w:p w14:paraId="5861FDDE" w14:textId="77777777" w:rsidR="00AB5A0B" w:rsidRDefault="00AB5A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A40"/>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1DBA"/>
    <w:rsid w:val="009839FF"/>
    <w:rsid w:val="00983A97"/>
    <w:rsid w:val="00984150"/>
    <w:rsid w:val="00984AA7"/>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A6F"/>
    <w:rsid w:val="00A20F78"/>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2B"/>
    <w:rsid w:val="00B1328C"/>
    <w:rsid w:val="00B13690"/>
    <w:rsid w:val="00B13E12"/>
    <w:rsid w:val="00B146F1"/>
    <w:rsid w:val="00B147C3"/>
    <w:rsid w:val="00B1493C"/>
    <w:rsid w:val="00B15DCA"/>
    <w:rsid w:val="00B16039"/>
    <w:rsid w:val="00B160F6"/>
    <w:rsid w:val="00B16AEE"/>
    <w:rsid w:val="00B176C1"/>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3.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128" Type="http://schemas.openxmlformats.org/officeDocument/2006/relationships/image" Target="media/image116.png"/><Relationship Id="rId335" Type="http://schemas.openxmlformats.org/officeDocument/2006/relationships/image" Target="media/image297.emf"/><Relationship Id="rId542" Type="http://schemas.openxmlformats.org/officeDocument/2006/relationships/image" Target="media/image490.png"/><Relationship Id="rId181" Type="http://schemas.openxmlformats.org/officeDocument/2006/relationships/image" Target="media/image166.png"/><Relationship Id="rId402" Type="http://schemas.openxmlformats.org/officeDocument/2006/relationships/image" Target="media/image358.png"/><Relationship Id="rId279" Type="http://schemas.openxmlformats.org/officeDocument/2006/relationships/oleObject" Target="embeddings/oleObject9.bin"/><Relationship Id="rId486" Type="http://schemas.openxmlformats.org/officeDocument/2006/relationships/image" Target="media/image437.png"/><Relationship Id="rId693" Type="http://schemas.openxmlformats.org/officeDocument/2006/relationships/image" Target="media/image636.png"/><Relationship Id="rId707" Type="http://schemas.openxmlformats.org/officeDocument/2006/relationships/image" Target="media/image650.png"/><Relationship Id="rId43" Type="http://schemas.openxmlformats.org/officeDocument/2006/relationships/image" Target="media/image35.png"/><Relationship Id="rId139" Type="http://schemas.openxmlformats.org/officeDocument/2006/relationships/oleObject" Target="embeddings/oleObject2.bin"/><Relationship Id="rId346" Type="http://schemas.openxmlformats.org/officeDocument/2006/relationships/image" Target="media/image306.emf"/><Relationship Id="rId553" Type="http://schemas.openxmlformats.org/officeDocument/2006/relationships/image" Target="media/image501.png"/><Relationship Id="rId760" Type="http://schemas.openxmlformats.org/officeDocument/2006/relationships/image" Target="media/image695.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816" Type="http://schemas.openxmlformats.org/officeDocument/2006/relationships/theme" Target="theme/theme1.xml"/><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5.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5.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hyperlink" Target="mailto:SpringBoot&#30340;&#40664;&#35748;&#25968;&#25454;&#28304;Hikari&#30001;&#20110;&#26631;&#27880;&#20102;@ConditionalOnMissingBean(DataSource.class)" TargetMode="External"/><Relationship Id="rId793" Type="http://schemas.openxmlformats.org/officeDocument/2006/relationships/image" Target="media/image726.png"/><Relationship Id="rId807" Type="http://schemas.openxmlformats.org/officeDocument/2006/relationships/image" Target="media/image740.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697.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07.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17.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89.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795" Type="http://schemas.openxmlformats.org/officeDocument/2006/relationships/image" Target="media/image728.png"/><Relationship Id="rId809" Type="http://schemas.openxmlformats.org/officeDocument/2006/relationships/image" Target="media/image741.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hyperlink" Target="https://docs.spring.io/spring-boot/docs/2.1.10.RELEASE/reference/html/boot-features-logging.html" TargetMode="External"/><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09.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800" Type="http://schemas.openxmlformats.org/officeDocument/2006/relationships/image" Target="media/image733.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image" Target="media/image719.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811" Type="http://schemas.openxmlformats.org/officeDocument/2006/relationships/image" Target="media/image743.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1.png"/><Relationship Id="rId797" Type="http://schemas.openxmlformats.org/officeDocument/2006/relationships/image" Target="media/image730.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0.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1.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802" Type="http://schemas.openxmlformats.org/officeDocument/2006/relationships/image" Target="media/image73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image" Target="media/image721.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813" Type="http://schemas.openxmlformats.org/officeDocument/2006/relationships/image" Target="media/image745.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3.png"/><Relationship Id="rId799" Type="http://schemas.openxmlformats.org/officeDocument/2006/relationships/image" Target="media/image732.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2.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image" Target="media/image713.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790" Type="http://schemas.openxmlformats.org/officeDocument/2006/relationships/image" Target="media/image723.png"/><Relationship Id="rId804" Type="http://schemas.openxmlformats.org/officeDocument/2006/relationships/image" Target="media/image737.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815" Type="http://schemas.openxmlformats.org/officeDocument/2006/relationships/fontTable" Target="fontTable.xml"/><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hyperlink" Target="https://github.com/mybatis/spring-boot-starter" TargetMode="Externa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4.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hyperlink" Target="https://docs.spring.io/spring-boot/docs/2.2.1.RELEASE/reference/html/using-spring-boot.html" TargetMode="External"/><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hyperlink" Target="https://github.com/alibaba/druid/wiki/%E5%B8%B8%E8%A7%81%E9%97%AE%E9%A2%98" TargetMode="External"/><Relationship Id="rId792" Type="http://schemas.openxmlformats.org/officeDocument/2006/relationships/image" Target="media/image725.png"/><Relationship Id="rId806" Type="http://schemas.openxmlformats.org/officeDocument/2006/relationships/image" Target="media/image739.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6.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 TargetMode="External"/><Relationship Id="rId772" Type="http://schemas.openxmlformats.org/officeDocument/2006/relationships/image" Target="media/image706.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16.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88.png"/><Relationship Id="rId808" Type="http://schemas.openxmlformats.org/officeDocument/2006/relationships/hyperlink" Target="https://www.oracle.com/technetwork/java/javase/tech/vmoptions-jsp-140102.html" TargetMode="External"/><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794" Type="http://schemas.openxmlformats.org/officeDocument/2006/relationships/image" Target="media/image727.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698.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08.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18.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810" Type="http://schemas.openxmlformats.org/officeDocument/2006/relationships/image" Target="media/image742.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0.png"/><Relationship Id="rId796" Type="http://schemas.openxmlformats.org/officeDocument/2006/relationships/image" Target="media/image729.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699.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0.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801" Type="http://schemas.openxmlformats.org/officeDocument/2006/relationships/image" Target="media/image734.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4.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image" Target="media/image720.png"/><Relationship Id="rId812" Type="http://schemas.openxmlformats.org/officeDocument/2006/relationships/image" Target="media/image744.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2.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798" Type="http://schemas.openxmlformats.org/officeDocument/2006/relationships/image" Target="media/image731.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1.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2.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803" Type="http://schemas.openxmlformats.org/officeDocument/2006/relationships/image" Target="media/image736.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6.png"/><Relationship Id="rId789" Type="http://schemas.openxmlformats.org/officeDocument/2006/relationships/image" Target="media/image722.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814" Type="http://schemas.openxmlformats.org/officeDocument/2006/relationships/footer" Target="footer1.xml"/><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4.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4.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 Id="rId74" Type="http://schemas.openxmlformats.org/officeDocument/2006/relationships/image" Target="media/image63.png"/><Relationship Id="rId377" Type="http://schemas.openxmlformats.org/officeDocument/2006/relationships/image" Target="media/image333.png"/><Relationship Id="rId500" Type="http://schemas.openxmlformats.org/officeDocument/2006/relationships/hyperlink" Target="http://nginx.org/en/download.html" TargetMode="External"/><Relationship Id="rId584" Type="http://schemas.openxmlformats.org/officeDocument/2006/relationships/image" Target="media/image528.png"/><Relationship Id="rId805" Type="http://schemas.openxmlformats.org/officeDocument/2006/relationships/image" Target="media/image738.png"/><Relationship Id="rId5" Type="http://schemas.openxmlformats.org/officeDocument/2006/relationships/settings" Target="settings.xml"/><Relationship Id="rId237" Type="http://schemas.openxmlformats.org/officeDocument/2006/relationships/image" Target="media/image221.png"/><Relationship Id="rId791" Type="http://schemas.openxmlformats.org/officeDocument/2006/relationships/image" Target="media/image724.png"/><Relationship Id="rId444" Type="http://schemas.openxmlformats.org/officeDocument/2006/relationships/image" Target="media/image398.png"/><Relationship Id="rId651" Type="http://schemas.openxmlformats.org/officeDocument/2006/relationships/image" Target="media/image594.png"/><Relationship Id="rId749" Type="http://schemas.openxmlformats.org/officeDocument/2006/relationships/hyperlink" Target="https://github.com/alibaba/druid" TargetMode="External"/><Relationship Id="rId290" Type="http://schemas.openxmlformats.org/officeDocument/2006/relationships/image" Target="media/image258.emf"/><Relationship Id="rId304" Type="http://schemas.openxmlformats.org/officeDocument/2006/relationships/image" Target="media/image267.png"/><Relationship Id="rId388" Type="http://schemas.openxmlformats.org/officeDocument/2006/relationships/image" Target="media/image344.png"/><Relationship Id="rId511" Type="http://schemas.openxmlformats.org/officeDocument/2006/relationships/image" Target="media/image460.png"/><Relationship Id="rId609" Type="http://schemas.openxmlformats.org/officeDocument/2006/relationships/image" Target="media/image55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51078</TotalTime>
  <Pages>341</Pages>
  <Words>18279</Words>
  <Characters>104195</Characters>
  <Application>Microsoft Office Word</Application>
  <DocSecurity>0</DocSecurity>
  <Lines>868</Lines>
  <Paragraphs>244</Paragraphs>
  <ScaleCrop>false</ScaleCrop>
  <Company/>
  <LinksUpToDate>false</LinksUpToDate>
  <CharactersWithSpaces>122230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3465</cp:revision>
  <dcterms:created xsi:type="dcterms:W3CDTF">2016-04-03T06:35:00Z</dcterms:created>
  <dcterms:modified xsi:type="dcterms:W3CDTF">2021-04-22T05:17:00Z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